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06" w:rsidRPr="00FB0449" w:rsidRDefault="006372D9" w:rsidP="006372D9">
      <w:pPr>
        <w:jc w:val="center"/>
        <w:rPr>
          <w:b/>
          <w:sz w:val="32"/>
          <w:szCs w:val="32"/>
        </w:rPr>
      </w:pPr>
      <w:r w:rsidRPr="00FB0449">
        <w:rPr>
          <w:b/>
          <w:sz w:val="32"/>
          <w:szCs w:val="32"/>
        </w:rPr>
        <w:t>Памятка по с</w:t>
      </w:r>
      <w:r w:rsidR="00EC0C58">
        <w:rPr>
          <w:b/>
          <w:sz w:val="32"/>
          <w:szCs w:val="32"/>
        </w:rPr>
        <w:t>борке домашнего вермикомпостера</w:t>
      </w:r>
      <w:bookmarkStart w:id="0" w:name="_GoBack"/>
      <w:bookmarkEnd w:id="0"/>
    </w:p>
    <w:p w:rsidR="00F86D3C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>Приобрести 2 пластиковых контейнера</w:t>
      </w:r>
      <w:r w:rsidR="00F86D3C">
        <w:rPr>
          <w:sz w:val="28"/>
          <w:szCs w:val="28"/>
        </w:rPr>
        <w:t xml:space="preserve"> и одну крышку.</w:t>
      </w:r>
    </w:p>
    <w:p w:rsidR="006372D9" w:rsidRPr="00FB0449" w:rsidRDefault="00F86D3C" w:rsidP="00F86D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Размеры: длина 39,5 см, ширина 29,5 см,  высота – у одного 21 см, у другого 14 см. (продаются </w:t>
      </w:r>
      <w:r>
        <w:rPr>
          <w:sz w:val="28"/>
          <w:szCs w:val="28"/>
          <w:lang w:val="en-US"/>
        </w:rPr>
        <w:t>FIX</w:t>
      </w:r>
      <w:r w:rsidRPr="00F86D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price</w:t>
      </w:r>
      <w:r w:rsidRPr="00F86D3C">
        <w:rPr>
          <w:sz w:val="28"/>
          <w:szCs w:val="28"/>
        </w:rPr>
        <w:t>)</w:t>
      </w:r>
    </w:p>
    <w:p w:rsidR="006372D9" w:rsidRPr="00FB0449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 xml:space="preserve">В </w:t>
      </w:r>
      <w:r w:rsidR="00F86D3C">
        <w:rPr>
          <w:sz w:val="28"/>
          <w:szCs w:val="28"/>
        </w:rPr>
        <w:t>дне одного</w:t>
      </w:r>
      <w:r w:rsidRPr="00FB0449">
        <w:rPr>
          <w:sz w:val="28"/>
          <w:szCs w:val="28"/>
        </w:rPr>
        <w:t xml:space="preserve"> из контейнеров</w:t>
      </w:r>
      <w:r w:rsidR="00F86D3C">
        <w:rPr>
          <w:sz w:val="28"/>
          <w:szCs w:val="28"/>
        </w:rPr>
        <w:t xml:space="preserve"> по всей площади </w:t>
      </w:r>
      <w:r w:rsidR="00F66C3B">
        <w:rPr>
          <w:sz w:val="28"/>
          <w:szCs w:val="28"/>
        </w:rPr>
        <w:t>с</w:t>
      </w:r>
      <w:r w:rsidRPr="00FB0449">
        <w:rPr>
          <w:sz w:val="28"/>
          <w:szCs w:val="28"/>
        </w:rPr>
        <w:t>делать отверстия</w:t>
      </w:r>
      <w:r w:rsidR="00F66C3B">
        <w:rPr>
          <w:sz w:val="28"/>
          <w:szCs w:val="28"/>
        </w:rPr>
        <w:t xml:space="preserve"> для вентиляции и стока лишней жидкости шилом.</w:t>
      </w:r>
    </w:p>
    <w:p w:rsidR="006372D9" w:rsidRPr="00FB0449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>Вставить контейнер с отверстиями в целый контейнер</w:t>
      </w:r>
      <w:r w:rsidR="00F66C3B">
        <w:rPr>
          <w:sz w:val="28"/>
          <w:szCs w:val="28"/>
        </w:rPr>
        <w:t>.</w:t>
      </w:r>
    </w:p>
    <w:p w:rsidR="00F66C3B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>В верхний контейнер насыпать земли</w:t>
      </w:r>
      <w:r w:rsidR="00F66C3B">
        <w:rPr>
          <w:sz w:val="28"/>
          <w:szCs w:val="28"/>
        </w:rPr>
        <w:t xml:space="preserve"> слоем 5 см</w:t>
      </w:r>
      <w:r w:rsidRPr="00FB0449">
        <w:rPr>
          <w:sz w:val="28"/>
          <w:szCs w:val="28"/>
        </w:rPr>
        <w:t xml:space="preserve">, </w:t>
      </w:r>
      <w:r w:rsidR="00F66C3B" w:rsidRPr="00FB0449">
        <w:rPr>
          <w:sz w:val="28"/>
          <w:szCs w:val="28"/>
        </w:rPr>
        <w:t>увлажнить</w:t>
      </w:r>
      <w:r w:rsidR="00F66C3B">
        <w:rPr>
          <w:sz w:val="28"/>
          <w:szCs w:val="28"/>
        </w:rPr>
        <w:t>,</w:t>
      </w:r>
      <w:r w:rsidR="00F66C3B" w:rsidRPr="00FB0449">
        <w:rPr>
          <w:sz w:val="28"/>
          <w:szCs w:val="28"/>
        </w:rPr>
        <w:t xml:space="preserve"> </w:t>
      </w:r>
      <w:r w:rsidR="00767B97">
        <w:rPr>
          <w:sz w:val="28"/>
          <w:szCs w:val="28"/>
        </w:rPr>
        <w:t>запустить культуру червей.</w:t>
      </w:r>
    </w:p>
    <w:p w:rsidR="00767B97" w:rsidRDefault="00767B97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Накрыть землю </w:t>
      </w:r>
      <w:r w:rsidR="006C7F64">
        <w:rPr>
          <w:sz w:val="28"/>
          <w:szCs w:val="28"/>
        </w:rPr>
        <w:t>влажным куском натуральной ткани</w:t>
      </w:r>
      <w:r>
        <w:rPr>
          <w:sz w:val="28"/>
          <w:szCs w:val="28"/>
        </w:rPr>
        <w:t xml:space="preserve"> для сохранения влаги</w:t>
      </w:r>
      <w:r w:rsidR="006C7F64">
        <w:rPr>
          <w:sz w:val="28"/>
          <w:szCs w:val="28"/>
        </w:rPr>
        <w:t>.</w:t>
      </w:r>
    </w:p>
    <w:p w:rsidR="006372D9" w:rsidRPr="00FB0449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>Накрыть крышкой, предварительно проделав в ней отверстия.</w:t>
      </w:r>
    </w:p>
    <w:p w:rsidR="006372D9" w:rsidRPr="00FB0449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>Поставить  в темное место</w:t>
      </w:r>
      <w:r w:rsidR="00F66C3B">
        <w:rPr>
          <w:sz w:val="28"/>
          <w:szCs w:val="28"/>
        </w:rPr>
        <w:t xml:space="preserve"> при комнатной температуре 20-28°С</w:t>
      </w:r>
      <w:r w:rsidRPr="00FB0449">
        <w:rPr>
          <w:sz w:val="28"/>
          <w:szCs w:val="28"/>
        </w:rPr>
        <w:t>.</w:t>
      </w:r>
      <w:r w:rsidRPr="00FB0449">
        <w:rPr>
          <w:sz w:val="28"/>
          <w:szCs w:val="28"/>
        </w:rPr>
        <w:tab/>
      </w:r>
    </w:p>
    <w:p w:rsidR="006372D9" w:rsidRDefault="006372D9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0449">
        <w:rPr>
          <w:sz w:val="28"/>
          <w:szCs w:val="28"/>
        </w:rPr>
        <w:t xml:space="preserve">Кормить червей 1-2 раза в неделю </w:t>
      </w:r>
      <w:r w:rsidR="00F66C3B">
        <w:rPr>
          <w:sz w:val="28"/>
          <w:szCs w:val="28"/>
        </w:rPr>
        <w:t xml:space="preserve">сырыми </w:t>
      </w:r>
      <w:r w:rsidRPr="00FB0449">
        <w:rPr>
          <w:sz w:val="28"/>
          <w:szCs w:val="28"/>
        </w:rPr>
        <w:t>органическими отходами (кроме лука, цитрусовых, хлеба, мяса и рыбы)</w:t>
      </w:r>
      <w:r w:rsidR="00F66C3B">
        <w:rPr>
          <w:sz w:val="28"/>
          <w:szCs w:val="28"/>
        </w:rPr>
        <w:t>. Лучше отходы предварительно замораживать, чтобы избежать размножения мушек дрозофил. Новый корм</w:t>
      </w:r>
      <w:r w:rsidR="00767B97">
        <w:rPr>
          <w:sz w:val="28"/>
          <w:szCs w:val="28"/>
        </w:rPr>
        <w:t xml:space="preserve"> класть только, когда предыдущий съеден полностью. </w:t>
      </w:r>
    </w:p>
    <w:p w:rsidR="00767B97" w:rsidRPr="00FB0449" w:rsidRDefault="00767B97" w:rsidP="00637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 в месяц посыпать немного измельченной в муку яичной скорлупой.</w:t>
      </w:r>
    </w:p>
    <w:p w:rsidR="006372D9" w:rsidRPr="00FB0449" w:rsidRDefault="006372D9" w:rsidP="00FB0449">
      <w:pPr>
        <w:pStyle w:val="a3"/>
        <w:jc w:val="center"/>
        <w:rPr>
          <w:sz w:val="28"/>
          <w:szCs w:val="28"/>
        </w:rPr>
      </w:pPr>
    </w:p>
    <w:p w:rsidR="00091E01" w:rsidRDefault="0030772A" w:rsidP="00091E01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222250</wp:posOffset>
            </wp:positionV>
            <wp:extent cx="5007610" cy="3886200"/>
            <wp:effectExtent l="19050" t="0" r="2540" b="0"/>
            <wp:wrapSquare wrapText="bothSides"/>
            <wp:docPr id="4" name="Рисунок 1" descr="C:\Users\User\Pictures\контейнер для вермикомпост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онтейнер для вермикомпост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E01" w:rsidRDefault="00091E01" w:rsidP="0030772A">
      <w:pPr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091E01" w:rsidRDefault="00091E01" w:rsidP="006372D9">
      <w:pPr>
        <w:jc w:val="center"/>
        <w:rPr>
          <w:sz w:val="28"/>
          <w:szCs w:val="28"/>
        </w:rPr>
      </w:pPr>
    </w:p>
    <w:p w:rsidR="0030772A" w:rsidRDefault="0030772A" w:rsidP="006372D9">
      <w:pPr>
        <w:jc w:val="center"/>
        <w:rPr>
          <w:b/>
          <w:sz w:val="32"/>
          <w:szCs w:val="32"/>
        </w:rPr>
      </w:pPr>
    </w:p>
    <w:p w:rsidR="006372D9" w:rsidRPr="00FB0449" w:rsidRDefault="006372D9" w:rsidP="006372D9">
      <w:pPr>
        <w:jc w:val="center"/>
        <w:rPr>
          <w:b/>
          <w:sz w:val="32"/>
          <w:szCs w:val="32"/>
        </w:rPr>
      </w:pPr>
      <w:r w:rsidRPr="00FB0449">
        <w:rPr>
          <w:b/>
          <w:sz w:val="32"/>
          <w:szCs w:val="32"/>
        </w:rPr>
        <w:lastRenderedPageBreak/>
        <w:t xml:space="preserve">Памятка по сборке </w:t>
      </w:r>
      <w:proofErr w:type="gramStart"/>
      <w:r w:rsidRPr="00FB0449">
        <w:rPr>
          <w:b/>
          <w:sz w:val="32"/>
          <w:szCs w:val="32"/>
        </w:rPr>
        <w:t>уличного  вермикомпостера</w:t>
      </w:r>
      <w:proofErr w:type="gramEnd"/>
      <w:r w:rsidRPr="00FB0449">
        <w:rPr>
          <w:b/>
          <w:sz w:val="32"/>
          <w:szCs w:val="32"/>
        </w:rPr>
        <w:t>.</w:t>
      </w:r>
    </w:p>
    <w:p w:rsidR="006372D9" w:rsidRPr="00FB0449" w:rsidRDefault="006372D9" w:rsidP="00637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0449">
        <w:rPr>
          <w:sz w:val="28"/>
          <w:szCs w:val="28"/>
        </w:rPr>
        <w:t>В  нижней части 200 л</w:t>
      </w:r>
      <w:r w:rsidR="00767B97">
        <w:rPr>
          <w:sz w:val="28"/>
          <w:szCs w:val="28"/>
        </w:rPr>
        <w:t>итровой бочки  прорезать дверцу, посадить ее на петли и сделать шпингалет;</w:t>
      </w:r>
    </w:p>
    <w:p w:rsidR="006372D9" w:rsidRPr="00FB0449" w:rsidRDefault="006372D9" w:rsidP="00637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0449">
        <w:rPr>
          <w:sz w:val="28"/>
          <w:szCs w:val="28"/>
        </w:rPr>
        <w:t xml:space="preserve">На дно бочки поместить </w:t>
      </w:r>
      <w:r w:rsidR="00767B97">
        <w:rPr>
          <w:sz w:val="28"/>
          <w:szCs w:val="28"/>
        </w:rPr>
        <w:t xml:space="preserve">два кирпича по бокам, а на них  - </w:t>
      </w:r>
      <w:r w:rsidRPr="00FB0449">
        <w:rPr>
          <w:sz w:val="28"/>
          <w:szCs w:val="28"/>
        </w:rPr>
        <w:t>решётку</w:t>
      </w:r>
      <w:r w:rsidR="00767B97">
        <w:rPr>
          <w:sz w:val="28"/>
          <w:szCs w:val="28"/>
        </w:rPr>
        <w:t xml:space="preserve"> для стока жидкости и вентиляции (от плиты или холодильника)</w:t>
      </w:r>
      <w:r w:rsidRPr="00FB0449">
        <w:rPr>
          <w:sz w:val="28"/>
          <w:szCs w:val="28"/>
        </w:rPr>
        <w:t>.</w:t>
      </w:r>
    </w:p>
    <w:p w:rsidR="00767B97" w:rsidRDefault="00767B97" w:rsidP="00637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7B97">
        <w:rPr>
          <w:sz w:val="28"/>
          <w:szCs w:val="28"/>
        </w:rPr>
        <w:t>На решетку положить картонные коробки от яиц, сверху насыпать садовой земли слоем 20 см</w:t>
      </w:r>
      <w:r>
        <w:rPr>
          <w:sz w:val="28"/>
          <w:szCs w:val="28"/>
        </w:rPr>
        <w:t>, увлажнить</w:t>
      </w:r>
      <w:r w:rsidRPr="00767B97">
        <w:rPr>
          <w:sz w:val="28"/>
          <w:szCs w:val="28"/>
        </w:rPr>
        <w:t xml:space="preserve">. </w:t>
      </w:r>
    </w:p>
    <w:p w:rsidR="00767B97" w:rsidRDefault="006372D9" w:rsidP="006372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7B97">
        <w:rPr>
          <w:sz w:val="28"/>
          <w:szCs w:val="28"/>
        </w:rPr>
        <w:t>Поместить культуру червей</w:t>
      </w:r>
      <w:r w:rsidR="00767B97">
        <w:rPr>
          <w:sz w:val="28"/>
          <w:szCs w:val="28"/>
        </w:rPr>
        <w:t xml:space="preserve"> из маточного вермикомпостера (оставить в нем 50 </w:t>
      </w:r>
      <w:proofErr w:type="spellStart"/>
      <w:r w:rsidR="00767B97">
        <w:rPr>
          <w:sz w:val="28"/>
          <w:szCs w:val="28"/>
        </w:rPr>
        <w:t>шт</w:t>
      </w:r>
      <w:proofErr w:type="spellEnd"/>
      <w:r w:rsidR="00767B97">
        <w:rPr>
          <w:sz w:val="28"/>
          <w:szCs w:val="28"/>
        </w:rPr>
        <w:t xml:space="preserve"> на развод)</w:t>
      </w:r>
      <w:r w:rsidRPr="00767B97">
        <w:rPr>
          <w:sz w:val="28"/>
          <w:szCs w:val="28"/>
        </w:rPr>
        <w:t>.</w:t>
      </w:r>
    </w:p>
    <w:p w:rsidR="006372D9" w:rsidRPr="00767B97" w:rsidRDefault="00767B97" w:rsidP="006372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Накрыть крышкой.</w:t>
      </w:r>
      <w:r w:rsidR="006372D9" w:rsidRPr="00767B97">
        <w:rPr>
          <w:sz w:val="28"/>
          <w:szCs w:val="28"/>
        </w:rPr>
        <w:tab/>
      </w:r>
    </w:p>
    <w:p w:rsidR="006372D9" w:rsidRDefault="006372D9" w:rsidP="00767B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B0449">
        <w:rPr>
          <w:sz w:val="28"/>
          <w:szCs w:val="28"/>
        </w:rPr>
        <w:t>Добавлять органические</w:t>
      </w:r>
      <w:r w:rsidR="0030772A">
        <w:rPr>
          <w:sz w:val="28"/>
          <w:szCs w:val="28"/>
        </w:rPr>
        <w:t xml:space="preserve"> отходы по мере их переработки (</w:t>
      </w:r>
      <w:r w:rsidR="00FB0449" w:rsidRPr="00767B97">
        <w:rPr>
          <w:sz w:val="28"/>
          <w:szCs w:val="28"/>
        </w:rPr>
        <w:t>кроме лука, цитрусовых, хлеба, мяса и рыбы)</w:t>
      </w:r>
    </w:p>
    <w:p w:rsidR="00767B97" w:rsidRPr="00767B97" w:rsidRDefault="00767B97" w:rsidP="00767B9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Можно иногда пересыпать сухими листьями или травой и добавлять яичную скорлупу измельченную. </w:t>
      </w:r>
    </w:p>
    <w:p w:rsidR="006372D9" w:rsidRPr="00FB0449" w:rsidRDefault="004658E0" w:rsidP="006372D9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48895</wp:posOffset>
            </wp:positionV>
            <wp:extent cx="4305300" cy="4867275"/>
            <wp:effectExtent l="19050" t="0" r="0" b="0"/>
            <wp:wrapSquare wrapText="bothSides"/>
            <wp:docPr id="5" name="Рисунок 2" descr="C:\Users\User\Documents\Scanned Documents\Уличный вермикомп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Уличный вермикомпос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2D9" w:rsidRPr="00FB0449" w:rsidSect="00767B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2EDE"/>
    <w:multiLevelType w:val="hybridMultilevel"/>
    <w:tmpl w:val="4ED6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EF9"/>
    <w:multiLevelType w:val="hybridMultilevel"/>
    <w:tmpl w:val="F0E0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9"/>
    <w:rsid w:val="00036A06"/>
    <w:rsid w:val="00091E01"/>
    <w:rsid w:val="0021141B"/>
    <w:rsid w:val="0030772A"/>
    <w:rsid w:val="004658E0"/>
    <w:rsid w:val="006372D9"/>
    <w:rsid w:val="006C7F64"/>
    <w:rsid w:val="00767B97"/>
    <w:rsid w:val="007D7620"/>
    <w:rsid w:val="00EC0C58"/>
    <w:rsid w:val="00F66C3B"/>
    <w:rsid w:val="00F86D3C"/>
    <w:rsid w:val="00FB0449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FC1B-4B12-43FF-B70E-4EDCF33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3</cp:revision>
  <dcterms:created xsi:type="dcterms:W3CDTF">2020-03-19T22:47:00Z</dcterms:created>
  <dcterms:modified xsi:type="dcterms:W3CDTF">2020-04-22T01:56:00Z</dcterms:modified>
</cp:coreProperties>
</file>