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BA" w:rsidRPr="00171285" w:rsidRDefault="00D64ABA">
      <w:pPr>
        <w:rPr>
          <w:lang w:val="en-US"/>
        </w:rPr>
      </w:pPr>
    </w:p>
    <w:p w:rsidR="002F57E1" w:rsidRDefault="002F57E1" w:rsidP="002F57E1">
      <w:pPr>
        <w:keepNext/>
        <w:keepLines/>
        <w:spacing w:line="274" w:lineRule="exact"/>
        <w:ind w:left="4180"/>
      </w:pPr>
      <w:bookmarkStart w:id="0" w:name="bookmark25"/>
      <w:r>
        <w:rPr>
          <w:rStyle w:val="10"/>
          <w:rFonts w:eastAsiaTheme="minorEastAsia"/>
        </w:rPr>
        <w:t>ТЕХНОЛОГИЯ</w:t>
      </w:r>
      <w:bookmarkEnd w:id="0"/>
    </w:p>
    <w:p w:rsidR="002F57E1" w:rsidRPr="002F57E1" w:rsidRDefault="002F57E1" w:rsidP="002F57E1">
      <w:pPr>
        <w:pStyle w:val="7"/>
        <w:shd w:val="clear" w:color="auto" w:fill="auto"/>
        <w:spacing w:after="200" w:line="276" w:lineRule="auto"/>
        <w:ind w:left="20" w:right="20" w:firstLine="700"/>
        <w:jc w:val="both"/>
        <w:rPr>
          <w:sz w:val="24"/>
          <w:szCs w:val="24"/>
        </w:rPr>
      </w:pPr>
      <w:r w:rsidRPr="002F57E1">
        <w:rPr>
          <w:sz w:val="24"/>
          <w:szCs w:val="24"/>
        </w:rPr>
        <w:t>Рабочая программа по «Технологии» для 7 - 8 классов составлена на основе «Примерной программы основного общего образования по технологии» в соответствии с требованиями Федерального государственного образовательного стандарта основного общего образования по изобразительному искусству, Концепции духовно-нравственного развития и воспитания личности гражданина России.</w:t>
      </w:r>
    </w:p>
    <w:p w:rsidR="002F57E1" w:rsidRPr="002F57E1" w:rsidRDefault="002F57E1" w:rsidP="002F57E1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 w:rsidRPr="002F57E1">
        <w:rPr>
          <w:sz w:val="24"/>
          <w:szCs w:val="24"/>
        </w:rPr>
        <w:t xml:space="preserve">При составлении программы использовалась авторская программа «Технология 5 - 7, 8-11 классы» под редакцией В.Д. Симоненко из сборника "Программы для общеобразовательных учреждений. Технология 5-11 классы» / сост. В.Д. Симоненко, Ю.Л. </w:t>
      </w:r>
      <w:proofErr w:type="spellStart"/>
      <w:r w:rsidRPr="002F57E1">
        <w:rPr>
          <w:sz w:val="24"/>
          <w:szCs w:val="24"/>
        </w:rPr>
        <w:t>Хотунцева</w:t>
      </w:r>
      <w:proofErr w:type="spellEnd"/>
      <w:r w:rsidRPr="002F57E1">
        <w:rPr>
          <w:sz w:val="24"/>
          <w:szCs w:val="24"/>
        </w:rPr>
        <w:t xml:space="preserve"> изд. «Просвещение», М., 2015г. При реализации рабочей программы используется </w:t>
      </w:r>
      <w:proofErr w:type="gramStart"/>
      <w:r w:rsidRPr="002F57E1">
        <w:rPr>
          <w:sz w:val="24"/>
          <w:szCs w:val="24"/>
        </w:rPr>
        <w:t>УМК А.</w:t>
      </w:r>
      <w:proofErr w:type="gramEnd"/>
      <w:r w:rsidRPr="002F57E1">
        <w:rPr>
          <w:sz w:val="24"/>
          <w:szCs w:val="24"/>
        </w:rPr>
        <w:t>Т. Тищенко, Н.В. Синица, утвержденный Министерством образования и науки РФ. Данный УМК обеспечивает реализацию Федерального государственного образовательного стандарта, преемственность в изучении технологии второй ступени, сохраняют единую образовательную линию по курсу предмета «Технология». Позволяет подготовить учащихся к итоговой аттестации.</w:t>
      </w:r>
    </w:p>
    <w:p w:rsidR="002F57E1" w:rsidRPr="002F57E1" w:rsidRDefault="002F57E1" w:rsidP="002F57E1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 w:rsidRPr="002F57E1">
        <w:rPr>
          <w:sz w:val="24"/>
          <w:szCs w:val="24"/>
        </w:rPr>
        <w:t>Согласно учебному плану МБОУ «Лицей №23» на изучение предмета «Технология» в объеме обязательного минимума содержания основных образовательных программ отводится: 2 часа в неделю (5-7 классы - 68 часов в год</w:t>
      </w:r>
      <w:r>
        <w:rPr>
          <w:sz w:val="24"/>
          <w:szCs w:val="24"/>
        </w:rPr>
        <w:t>), 1 час в неделю (8 классы - 34 часа</w:t>
      </w:r>
      <w:r w:rsidRPr="002F57E1">
        <w:rPr>
          <w:sz w:val="24"/>
          <w:szCs w:val="24"/>
        </w:rPr>
        <w:t xml:space="preserve"> в год).</w:t>
      </w:r>
    </w:p>
    <w:p w:rsidR="002F57E1" w:rsidRPr="002F57E1" w:rsidRDefault="002F57E1" w:rsidP="002F57E1">
      <w:pPr>
        <w:pStyle w:val="7"/>
        <w:shd w:val="clear" w:color="auto" w:fill="auto"/>
        <w:spacing w:after="275" w:line="276" w:lineRule="auto"/>
        <w:ind w:left="20" w:right="20" w:firstLine="0"/>
        <w:rPr>
          <w:sz w:val="24"/>
          <w:szCs w:val="24"/>
        </w:rPr>
      </w:pPr>
      <w:r w:rsidRPr="002F57E1">
        <w:rPr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технологии с учетом </w:t>
      </w:r>
      <w:proofErr w:type="spellStart"/>
      <w:r w:rsidRPr="002F57E1">
        <w:rPr>
          <w:sz w:val="24"/>
          <w:szCs w:val="24"/>
        </w:rPr>
        <w:t>межпредметных</w:t>
      </w:r>
      <w:proofErr w:type="spellEnd"/>
      <w:r w:rsidRPr="002F57E1">
        <w:rPr>
          <w:sz w:val="24"/>
          <w:szCs w:val="24"/>
        </w:rPr>
        <w:t xml:space="preserve"> и </w:t>
      </w:r>
      <w:proofErr w:type="spellStart"/>
      <w:r w:rsidRPr="002F57E1">
        <w:rPr>
          <w:sz w:val="24"/>
          <w:szCs w:val="24"/>
        </w:rPr>
        <w:t>внутрипредметных</w:t>
      </w:r>
      <w:proofErr w:type="spellEnd"/>
      <w:r w:rsidRPr="002F57E1">
        <w:rPr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практических работ.</w:t>
      </w:r>
    </w:p>
    <w:p w:rsidR="002F57E1" w:rsidRDefault="002F57E1"/>
    <w:sectPr w:rsidR="002F57E1" w:rsidSect="00E3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4C0"/>
    <w:rsid w:val="000854C0"/>
    <w:rsid w:val="00171285"/>
    <w:rsid w:val="002F57E1"/>
    <w:rsid w:val="00C85CE6"/>
    <w:rsid w:val="00D64ABA"/>
    <w:rsid w:val="00E350A1"/>
    <w:rsid w:val="00E7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2F57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rsid w:val="002F5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"/>
    <w:rsid w:val="002F5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7">
    <w:name w:val="Основной текст7"/>
    <w:basedOn w:val="a"/>
    <w:link w:val="a3"/>
    <w:rsid w:val="002F57E1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user</cp:lastModifiedBy>
  <cp:revision>2</cp:revision>
  <dcterms:created xsi:type="dcterms:W3CDTF">2018-06-25T09:20:00Z</dcterms:created>
  <dcterms:modified xsi:type="dcterms:W3CDTF">2018-06-25T09:20:00Z</dcterms:modified>
</cp:coreProperties>
</file>